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-141" w:leftChars="-67"/>
        <w:jc w:val="left"/>
        <w:rPr>
          <w:rFonts w:ascii="宋体" w:hAnsi="宋体" w:eastAsia="宋体"/>
        </w:rPr>
      </w:pPr>
      <w:bookmarkStart w:id="0" w:name="_Toc69810748"/>
      <w:bookmarkStart w:id="1" w:name="_Toc113391282"/>
      <w:bookmarkStart w:id="2" w:name="_Toc82507468"/>
      <w:bookmarkStart w:id="3" w:name="_Toc82520904"/>
      <w:r>
        <w:rPr>
          <w:rFonts w:hint="eastAsia" w:ascii="宋体" w:hAnsi="宋体" w:eastAsia="宋体"/>
        </w:rPr>
        <w:t>招标公告附件</w:t>
      </w:r>
      <w:r>
        <w:rPr>
          <w:rFonts w:ascii="宋体" w:hAnsi="宋体" w:eastAsia="宋体"/>
        </w:rPr>
        <w:t>1</w:t>
      </w:r>
      <w:bookmarkEnd w:id="0"/>
      <w:r>
        <w:rPr>
          <w:rFonts w:hint="eastAsia" w:ascii="宋体" w:hAnsi="宋体" w:eastAsia="宋体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tbl>
      <w:tblPr>
        <w:tblStyle w:val="6"/>
        <w:tblW w:w="52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3"/>
        <w:gridCol w:w="2742"/>
        <w:gridCol w:w="2950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38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74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95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38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742" w:type="dxa"/>
            <w:noWrap/>
            <w:vAlign w:val="center"/>
          </w:tcPr>
          <w:p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（1）投标人是</w:t>
            </w:r>
            <w:r>
              <w:rPr>
                <w:color w:val="000000"/>
                <w:spacing w:val="0"/>
                <w:w w:val="100"/>
                <w:position w:val="0"/>
              </w:rPr>
              <w:t>在中华人民共和国境内注册，具有独立法人资格</w:t>
            </w:r>
            <w:r>
              <w:rPr>
                <w:rFonts w:hint="eastAsia"/>
              </w:rPr>
              <w:t>，经营范围涵盖地毯生产或铺设服务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（2）投标人地毯达到</w:t>
            </w:r>
            <w:r>
              <w:t>B1级阻燃标准的地毯检测报告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2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（3）近</w:t>
            </w:r>
            <w:r>
              <w:rPr>
                <w:rFonts w:hint="eastAsia" w:ascii="Calibri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年有承接过展会的地毯铺设项目</w:t>
            </w:r>
          </w:p>
        </w:tc>
        <w:tc>
          <w:tcPr>
            <w:tcW w:w="295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hint="eastAsia" w:ascii="宋体" w:hAnsi="宋体"/>
                <w:lang w:val="en-US" w:eastAsia="zh-CN"/>
              </w:rPr>
              <w:t>提供</w:t>
            </w:r>
            <w:r>
              <w:rPr>
                <w:rFonts w:ascii="宋体" w:hAnsi="宋体"/>
              </w:rPr>
              <w:t>有效的营业执照</w:t>
            </w:r>
            <w:r>
              <w:rPr>
                <w:rFonts w:hint="eastAsia" w:ascii="宋体" w:hAnsi="宋体"/>
                <w:lang w:val="en-US" w:eastAsia="zh-CN"/>
              </w:rPr>
              <w:t>复印件，并加盖公章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（2）</w:t>
            </w:r>
            <w:r>
              <w:rPr>
                <w:rFonts w:hint="eastAsia" w:ascii="宋体" w:hAnsi="宋体"/>
                <w:lang w:val="en-US" w:eastAsia="zh-CN"/>
              </w:rPr>
              <w:t>提供</w:t>
            </w:r>
            <w:r>
              <w:rPr>
                <w:rFonts w:ascii="宋体" w:hAnsi="宋体"/>
              </w:rPr>
              <w:t>有效的</w:t>
            </w:r>
            <w:r>
              <w:rPr>
                <w:rFonts w:ascii="宋体" w:hAnsi="宋体"/>
                <w:szCs w:val="21"/>
              </w:rPr>
              <w:t>B1级阻燃标准的地毯检测报告</w:t>
            </w:r>
            <w:r>
              <w:rPr>
                <w:rFonts w:hint="eastAsia" w:ascii="宋体" w:hAnsi="宋体"/>
                <w:lang w:val="en-US" w:eastAsia="zh-CN"/>
              </w:rPr>
              <w:t>复印件，并加盖公章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（3）提供</w:t>
            </w: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bookmarkStart w:id="4" w:name="_GoBack"/>
            <w:bookmarkEnd w:id="4"/>
            <w:r>
              <w:rPr>
                <w:rFonts w:hint="eastAsia" w:ascii="宋体" w:hAnsi="宋体"/>
                <w:szCs w:val="21"/>
              </w:rPr>
              <w:t>年有承接过展会的地毯铺设项目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合同复印件，并加盖公章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1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38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742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法定代表人身份证明书</w:t>
            </w:r>
            <w:r>
              <w:rPr>
                <w:rFonts w:hint="eastAsia" w:ascii="宋体" w:hAnsi="宋体" w:cs="宋体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</w:rPr>
              <w:t>法人授权委托证明书。</w:t>
            </w:r>
          </w:p>
        </w:tc>
        <w:tc>
          <w:tcPr>
            <w:tcW w:w="295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提供加盖公章的法定代表人身份证明书原件</w:t>
            </w:r>
            <w:r>
              <w:rPr>
                <w:rFonts w:hint="eastAsia" w:ascii="宋体" w:hAnsi="宋体"/>
                <w:lang w:val="en-US" w:eastAsia="zh-CN"/>
              </w:rPr>
              <w:t>或</w:t>
            </w:r>
            <w:r>
              <w:rPr>
                <w:rFonts w:hint="eastAsia" w:ascii="宋体" w:hAnsi="宋体"/>
              </w:rPr>
              <w:t>提供加盖公章的法定代表人授权委托书原件（授权代表身份证原件备查）。</w:t>
            </w:r>
          </w:p>
        </w:tc>
        <w:tc>
          <w:tcPr>
            <w:tcW w:w="11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38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74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295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11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38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74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295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11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38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74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295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2884972"/>
    <w:rsid w:val="077D6C02"/>
    <w:rsid w:val="755168AB"/>
    <w:rsid w:val="7BF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ind w:left="284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546</Characters>
  <Lines>0</Lines>
  <Paragraphs>0</Paragraphs>
  <TotalTime>1</TotalTime>
  <ScaleCrop>false</ScaleCrop>
  <LinksUpToDate>false</LinksUpToDate>
  <CharactersWithSpaces>546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2022-11-04T02:38:00Z</dcterms:created>
  <dc:creator>Administrator</dc:creator>
  <cp:lastModifiedBy>姜晓华</cp:lastModifiedBy>
  <dcterms:modified xsi:type="dcterms:W3CDTF">2023-04-21T07:18:35Z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2758DFE212E74E24B7E724601A8A56E8</vt:lpwstr>
  </property>
</Properties>
</file>