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  <w:b w:val="0"/>
          <w:bCs w:val="0"/>
          <w:kern w:val="2"/>
          <w:sz w:val="21"/>
          <w:szCs w:val="21"/>
          <w:lang w:val="en-US" w:eastAsia="zh-CN"/>
        </w:rPr>
      </w:pPr>
      <w:bookmarkStart w:id="0" w:name="_GoBack"/>
      <w:r>
        <w:rPr>
          <w:rFonts w:hint="eastAsia"/>
          <w:b w:val="0"/>
          <w:bCs w:val="0"/>
          <w:kern w:val="2"/>
          <w:sz w:val="21"/>
          <w:szCs w:val="21"/>
          <w:lang w:val="en-US" w:eastAsia="zh-CN"/>
        </w:rPr>
        <w:t>招标公告附件2：</w:t>
      </w:r>
    </w:p>
    <w:p>
      <w:pPr>
        <w:spacing w:line="400" w:lineRule="exac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法定代表人身份证明书</w:t>
      </w:r>
    </w:p>
    <w:bookmarkEnd w:id="0"/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/>
        </w:rPr>
      </w:pP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</w:t>
      </w:r>
      <w:r>
        <w:rPr>
          <w:rFonts w:hint="eastAsia" w:ascii="宋体" w:hAnsi="宋体"/>
          <w:lang w:eastAsia="zh-CN"/>
        </w:rPr>
        <w:t>身份证号码</w:t>
      </w:r>
      <w:r>
        <w:rPr>
          <w:rFonts w:hint="eastAsia" w:ascii="宋体" w:hAnsi="宋体"/>
        </w:rPr>
        <w:t>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3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4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</w:t>
            </w:r>
            <w:r>
              <w:rPr>
                <w:sz w:val="23"/>
                <w:szCs w:val="23"/>
              </w:rPr>
              <w:t>法定代表人身份证明书</w:t>
            </w:r>
            <w:r>
              <w:rPr>
                <w:rFonts w:hint="eastAsia"/>
                <w:sz w:val="23"/>
                <w:szCs w:val="23"/>
              </w:rPr>
              <w:t>复印件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NTdmM2I3NDY5MDVlYmZiYjI2Mjk3N2VkZjg0N2UifQ=="/>
  </w:docVars>
  <w:rsids>
    <w:rsidRoot w:val="4A870707"/>
    <w:rsid w:val="4A87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2024-01-09T07:14:00Z</dcterms:created>
  <dc:creator>北风吹</dc:creator>
  <cp:lastModifiedBy>北风吹</cp:lastModifiedBy>
  <dcterms:modified xsi:type="dcterms:W3CDTF">2024-01-09T07:15:06Z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B4060AB85CB947D1A7ED344BDA0D0847_11</vt:lpwstr>
  </property>
</Properties>
</file>