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1EA5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14:paraId="3900177D">
      <w:pPr>
        <w:spacing w:line="400" w:lineRule="exact"/>
        <w:jc w:val="center"/>
        <w:rPr>
          <w:sz w:val="28"/>
          <w:szCs w:val="28"/>
        </w:rPr>
      </w:pP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347"/>
        <w:gridCol w:w="1010"/>
      </w:tblGrid>
      <w:tr w14:paraId="5FC0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14:paraId="23336B8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D6C2379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14:paraId="5D44E06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347" w:type="dxa"/>
            <w:shd w:val="clear" w:color="auto" w:fill="FFFFFF"/>
            <w:noWrap/>
            <w:vAlign w:val="center"/>
          </w:tcPr>
          <w:p w14:paraId="235B789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010" w:type="dxa"/>
            <w:shd w:val="clear" w:color="auto" w:fill="FFFFFF"/>
            <w:noWrap/>
            <w:vAlign w:val="center"/>
          </w:tcPr>
          <w:p w14:paraId="7F649288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 w14:paraId="4542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26F97F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689E73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 w14:paraId="5B77CEF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347" w:type="dxa"/>
            <w:noWrap/>
            <w:vAlign w:val="center"/>
          </w:tcPr>
          <w:p w14:paraId="6C5FF2D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010" w:type="dxa"/>
            <w:noWrap/>
            <w:vAlign w:val="top"/>
          </w:tcPr>
          <w:p w14:paraId="5D9681C0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A93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6B562F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14:paraId="75F71DD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 w14:paraId="6645040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347" w:type="dxa"/>
            <w:noWrap/>
            <w:vAlign w:val="center"/>
          </w:tcPr>
          <w:p w14:paraId="0347AD6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010" w:type="dxa"/>
            <w:noWrap/>
            <w:vAlign w:val="top"/>
          </w:tcPr>
          <w:p w14:paraId="535DAEFE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D3D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73CA925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EEFE4C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 w14:paraId="48AF8F6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347" w:type="dxa"/>
            <w:noWrap/>
            <w:vAlign w:val="center"/>
          </w:tcPr>
          <w:p w14:paraId="45B160B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010" w:type="dxa"/>
            <w:noWrap/>
            <w:vAlign w:val="top"/>
          </w:tcPr>
          <w:p w14:paraId="3596ACB2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647E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37CE5176"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4546D45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 w14:paraId="0D338F58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347" w:type="dxa"/>
            <w:noWrap/>
            <w:vAlign w:val="center"/>
          </w:tcPr>
          <w:p w14:paraId="08B2AF1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010" w:type="dxa"/>
            <w:noWrap/>
            <w:vAlign w:val="center"/>
          </w:tcPr>
          <w:p w14:paraId="2BE8B2D6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14:paraId="4AA1F8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12F8437F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589D3F9A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5AD14752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52E556BC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 w14:paraId="453D5BE7">
      <w:pPr>
        <w:pStyle w:val="2"/>
        <w:jc w:val="left"/>
        <w:rPr>
          <w:rFonts w:hint="eastAsia"/>
          <w:b/>
          <w:bCs/>
        </w:rPr>
      </w:pPr>
      <w:bookmarkStart w:id="0" w:name="_Toc69810748"/>
      <w:bookmarkStart w:id="1" w:name="_Toc82520904"/>
      <w:bookmarkStart w:id="2" w:name="_Toc82507468"/>
      <w:bookmarkStart w:id="3" w:name="_Toc82522273"/>
      <w:bookmarkStart w:id="4" w:name="_Toc82507469"/>
      <w:bookmarkStart w:id="5" w:name="_Toc82522274"/>
      <w:bookmarkStart w:id="6" w:name="_Toc82520905"/>
      <w:bookmarkStart w:id="7" w:name="_Toc69810749"/>
    </w:p>
    <w:p w14:paraId="4774679F">
      <w:pPr>
        <w:pStyle w:val="2"/>
        <w:jc w:val="left"/>
        <w:rPr>
          <w:rFonts w:hint="eastAsia"/>
          <w:b/>
          <w:bCs/>
        </w:rPr>
      </w:pPr>
    </w:p>
    <w:p w14:paraId="1593954F">
      <w:pPr>
        <w:bidi w:val="0"/>
        <w:rPr>
          <w:rFonts w:hint="eastAsia"/>
        </w:rPr>
      </w:pPr>
    </w:p>
    <w:p w14:paraId="0BBEBD38">
      <w:pPr>
        <w:bidi w:val="0"/>
        <w:rPr>
          <w:rFonts w:hint="eastAsia"/>
        </w:rPr>
      </w:pPr>
    </w:p>
    <w:p w14:paraId="4C35AE86">
      <w:pPr>
        <w:bidi w:val="0"/>
        <w:rPr>
          <w:rFonts w:hint="eastAsia"/>
        </w:rPr>
      </w:pPr>
    </w:p>
    <w:p w14:paraId="0F64A8B2">
      <w:pPr>
        <w:bidi w:val="0"/>
        <w:rPr>
          <w:rFonts w:hint="eastAsia"/>
        </w:rPr>
      </w:pPr>
    </w:p>
    <w:p w14:paraId="37868654">
      <w:pPr>
        <w:bidi w:val="0"/>
        <w:rPr>
          <w:rFonts w:hint="eastAsia"/>
        </w:rPr>
      </w:pPr>
    </w:p>
    <w:p w14:paraId="2BEF02E0">
      <w:pPr>
        <w:bidi w:val="0"/>
        <w:rPr>
          <w:rFonts w:hint="eastAsia"/>
        </w:rPr>
      </w:pPr>
    </w:p>
    <w:p w14:paraId="78D03077">
      <w:pPr>
        <w:bidi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招标公告附件</w:t>
      </w:r>
      <w:r>
        <w:rPr>
          <w:b/>
          <w:bCs/>
          <w:sz w:val="32"/>
          <w:szCs w:val="32"/>
        </w:rPr>
        <w:t>1</w:t>
      </w:r>
      <w:bookmarkEnd w:id="0"/>
      <w:r>
        <w:rPr>
          <w:rFonts w:hint="eastAsia"/>
          <w:b/>
          <w:bCs/>
          <w:sz w:val="32"/>
          <w:szCs w:val="32"/>
        </w:rPr>
        <w:t>：</w:t>
      </w:r>
      <w:bookmarkEnd w:id="1"/>
      <w:bookmarkEnd w:id="2"/>
      <w:bookmarkEnd w:id="3"/>
    </w:p>
    <w:bookmarkEnd w:id="4"/>
    <w:bookmarkEnd w:id="5"/>
    <w:bookmarkEnd w:id="6"/>
    <w:bookmarkEnd w:id="7"/>
    <w:p w14:paraId="2F822E9D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2EAB0B1B">
      <w:pPr>
        <w:spacing w:line="400" w:lineRule="exact"/>
        <w:jc w:val="center"/>
      </w:pPr>
    </w:p>
    <w:p w14:paraId="63E691C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58E2689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3E9474D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 w14:paraId="29C7DF3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263645B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7AA99EA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61E9860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5D466C6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36C8275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4EACE1F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751D95A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54B84C5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24B92254"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1961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 w14:paraId="66A4CF3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附：法定代表人身份证复印件(正反面)</w:t>
            </w:r>
          </w:p>
        </w:tc>
      </w:tr>
    </w:tbl>
    <w:p w14:paraId="153648B2">
      <w:pPr>
        <w:spacing w:line="360" w:lineRule="auto"/>
        <w:rPr>
          <w:rFonts w:ascii="宋体" w:hAnsi="宋体"/>
        </w:rPr>
      </w:pPr>
      <w:bookmarkStart w:id="8" w:name="_Toc69810750"/>
    </w:p>
    <w:p w14:paraId="74632CDA">
      <w:pPr>
        <w:widowControl/>
        <w:spacing w:line="360" w:lineRule="auto"/>
        <w:jc w:val="left"/>
        <w:rPr>
          <w:rFonts w:hint="eastAsia" w:ascii="宋体" w:hAnsi="宋体"/>
        </w:rPr>
      </w:pPr>
    </w:p>
    <w:p w14:paraId="529ABA69">
      <w:pPr>
        <w:widowControl/>
        <w:spacing w:line="360" w:lineRule="auto"/>
        <w:jc w:val="left"/>
        <w:rPr>
          <w:rFonts w:ascii="宋体" w:hAnsi="宋体"/>
        </w:rPr>
      </w:pPr>
    </w:p>
    <w:p w14:paraId="781E6D54">
      <w:pPr>
        <w:widowControl/>
        <w:spacing w:line="360" w:lineRule="auto"/>
        <w:jc w:val="left"/>
        <w:rPr>
          <w:rFonts w:ascii="宋体" w:hAnsi="宋体"/>
        </w:rPr>
      </w:pPr>
    </w:p>
    <w:p w14:paraId="711E63C5">
      <w:pPr>
        <w:pStyle w:val="2"/>
        <w:jc w:val="left"/>
        <w:rPr>
          <w:b/>
          <w:bCs/>
        </w:rPr>
      </w:pPr>
      <w:bookmarkStart w:id="9" w:name="_Toc82522275"/>
      <w:bookmarkStart w:id="10" w:name="_Toc82520906"/>
      <w:bookmarkStart w:id="11" w:name="_Toc82507470"/>
      <w:r>
        <w:rPr>
          <w:rFonts w:hint="eastAsia"/>
          <w:b/>
          <w:bCs/>
        </w:rPr>
        <w:t>招标公告附件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bookmarkEnd w:id="8"/>
    <w:bookmarkEnd w:id="9"/>
    <w:bookmarkEnd w:id="10"/>
    <w:bookmarkEnd w:id="11"/>
    <w:p w14:paraId="4D000F9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405054C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552B603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 w14:paraId="2271C46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5C8976F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17BF388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 w14:paraId="3106252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 w14:paraId="63AA59B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0CBF941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3A8D6A3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73427B6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0BEB3B9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63A08BF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68AF371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5FF5DBB5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57537BD2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1FBBBBC6">
      <w:pPr>
        <w:spacing w:line="360" w:lineRule="auto"/>
        <w:rPr>
          <w:rFonts w:ascii="宋体" w:hAnsi="宋体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784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 w14:paraId="0655383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附：授权代表身份证复印件(正反面)</w:t>
            </w:r>
          </w:p>
        </w:tc>
      </w:tr>
    </w:tbl>
    <w:p w14:paraId="4F2FC8F1">
      <w:pPr>
        <w:jc w:val="center"/>
        <w:rPr>
          <w:b/>
          <w:sz w:val="32"/>
          <w:szCs w:val="32"/>
        </w:rPr>
      </w:pPr>
    </w:p>
    <w:p w14:paraId="0CAE1763"/>
    <w:p w14:paraId="74EFB001"/>
    <w:p w14:paraId="674817D7"/>
    <w:p w14:paraId="44E8E321">
      <w:pPr>
        <w:pStyle w:val="2"/>
        <w:jc w:val="left"/>
        <w:rPr>
          <w:rFonts w:hint="eastAsia"/>
          <w:b/>
          <w:bCs/>
          <w:color w:val="auto"/>
        </w:rPr>
      </w:pPr>
      <w:bookmarkStart w:id="12" w:name="_Toc143006950"/>
      <w:bookmarkStart w:id="13" w:name="_Toc16760"/>
      <w:r>
        <w:rPr>
          <w:rFonts w:hint="eastAsia"/>
          <w:b/>
          <w:bCs/>
          <w:color w:val="auto"/>
          <w:lang w:val="en-US" w:eastAsia="zh-CN"/>
        </w:rPr>
        <w:t>招标公告</w:t>
      </w: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3</w:t>
      </w:r>
      <w:r>
        <w:rPr>
          <w:rFonts w:hint="eastAsia"/>
          <w:b/>
          <w:bCs/>
          <w:color w:val="auto"/>
        </w:rPr>
        <w:t>：</w:t>
      </w:r>
      <w:bookmarkEnd w:id="12"/>
      <w:bookmarkEnd w:id="13"/>
    </w:p>
    <w:p w14:paraId="407C615C">
      <w:pPr>
        <w:pStyle w:val="2"/>
        <w:jc w:val="center"/>
        <w:rPr>
          <w:rFonts w:hint="eastAsia"/>
        </w:rPr>
      </w:pPr>
      <w:r>
        <w:rPr>
          <w:rFonts w:hint="eastAsia"/>
          <w:sz w:val="32"/>
          <w:szCs w:val="32"/>
        </w:rPr>
        <w:t>供应商基本情况表</w:t>
      </w:r>
    </w:p>
    <w:p w14:paraId="735F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14" w:name="OLE_LINK24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填表单位（加盖单位</w:t>
      </w:r>
      <w:bookmarkStart w:id="15" w:name="OLE_LINK26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公</w:t>
      </w:r>
      <w:bookmarkEnd w:id="15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章）                 填表日期： 2025年    月    日</w:t>
      </w:r>
    </w:p>
    <w:bookmarkEnd w:id="14"/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3DC3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466E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56AE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76CD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5A8E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10F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1FE6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投标（响应）供</w:t>
            </w:r>
            <w:bookmarkStart w:id="16" w:name="OLE_LINK13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应商</w:t>
            </w:r>
            <w:bookmarkEnd w:id="1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071F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7021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7AA4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4702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35F2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6315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0B41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431C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47D5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4739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0DA5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7968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0068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1708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0C2D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84C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4485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4078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69DE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2C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C26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7DC5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06E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4356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6873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0DC8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584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DB9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74E7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项目负责人</w:t>
            </w:r>
            <w:bookmarkStart w:id="17" w:name="OLE_LINK1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  <w:bookmarkEnd w:id="17"/>
          </w:p>
        </w:tc>
        <w:tc>
          <w:tcPr>
            <w:tcW w:w="641" w:type="dxa"/>
            <w:noWrap/>
            <w:vAlign w:val="center"/>
          </w:tcPr>
          <w:p w14:paraId="6ADC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7895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3E5E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6FCF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 w14:paraId="4166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1C58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3430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5024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7771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33EF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1D8D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 w14:paraId="7650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8AC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18" w:name="OLE_LINK8" w:colFirst="0" w:colLast="5"/>
            <w:bookmarkStart w:id="19" w:name="OLE_LINK7" w:colFirst="1" w:colLast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70BB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2EE4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676E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530C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38DB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bookmarkEnd w:id="18"/>
      <w:bookmarkEnd w:id="19"/>
      <w:tr w14:paraId="550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2F0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说明：</w:t>
            </w:r>
          </w:p>
          <w:p w14:paraId="5D7D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4427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4AD1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3.需同时提供</w:t>
            </w:r>
            <w:bookmarkStart w:id="20" w:name="OLE_LINK9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2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6E92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7E32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7C8E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7D72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19B4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296C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4EDF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2561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2D9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7F67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6999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6471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40B6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1145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157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1791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3827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659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261C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BDBE29E">
      <w:bookmarkStart w:id="21" w:name="_GoBack"/>
      <w:bookmarkEnd w:id="2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2A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D39D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D39D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915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7589"/>
    <w:rsid w:val="4C9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2025-08-05T03:56:00Z</dcterms:created>
  <dc:creator>SZNEWS</dc:creator>
  <cp:lastModifiedBy>SZNEWS</cp:lastModifiedBy>
  <dcterms:modified xsi:type="dcterms:W3CDTF">2025-08-05T03:57:40Z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B94DA5342082495FB4E28B3B87C0095D_11</vt:lpwstr>
  </property>
  <property fmtid="{D5CDD505-2E9C-101B-9397-08002B2CF9AE}" pid="4" name="KSOTemplateDocerSaveRecord">
    <vt:lpwstr>eyJoZGlkIjoiNDkyZGMwNzU3ZmIxZDYwYTQ0ODQ2MzEwYmE5NzVkOTAifQ==</vt:lpwstr>
  </property>
</Properties>
</file>